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07" w:rsidRPr="00094457" w:rsidRDefault="005B4707" w:rsidP="005B4707">
      <w:pPr>
        <w:pageBreakBefore/>
        <w:spacing w:after="0"/>
        <w:jc w:val="right"/>
        <w:rPr>
          <w:b/>
          <w:sz w:val="16"/>
          <w:szCs w:val="16"/>
        </w:rPr>
      </w:pPr>
      <w:r w:rsidRPr="00094457">
        <w:rPr>
          <w:b/>
          <w:sz w:val="16"/>
          <w:szCs w:val="16"/>
        </w:rPr>
        <w:t xml:space="preserve">ANEXO </w:t>
      </w:r>
      <w:r>
        <w:rPr>
          <w:b/>
          <w:sz w:val="16"/>
          <w:szCs w:val="16"/>
        </w:rPr>
        <w:t>I</w:t>
      </w:r>
      <w:r w:rsidRPr="00094457">
        <w:rPr>
          <w:b/>
          <w:sz w:val="16"/>
          <w:szCs w:val="16"/>
        </w:rPr>
        <w:t>V</w:t>
      </w:r>
    </w:p>
    <w:p w:rsidR="005B4707" w:rsidRPr="00094457" w:rsidRDefault="005B4707" w:rsidP="005B4707">
      <w:pPr>
        <w:spacing w:after="0"/>
        <w:jc w:val="right"/>
        <w:rPr>
          <w:b/>
          <w:sz w:val="16"/>
          <w:szCs w:val="16"/>
        </w:rPr>
      </w:pPr>
      <w:r w:rsidRPr="00094457">
        <w:rPr>
          <w:b/>
          <w:sz w:val="16"/>
          <w:szCs w:val="16"/>
        </w:rPr>
        <w:t>MEMORIA JUSTIFICATIVA</w:t>
      </w:r>
    </w:p>
    <w:p w:rsidR="005B4707" w:rsidRPr="00094457" w:rsidRDefault="005B4707" w:rsidP="005B4707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5B4707" w:rsidRPr="00094457" w:rsidTr="005B4707">
        <w:tc>
          <w:tcPr>
            <w:tcW w:w="9781" w:type="dxa"/>
            <w:shd w:val="clear" w:color="auto" w:fill="C2D69B"/>
          </w:tcPr>
          <w:p w:rsidR="005B4707" w:rsidRPr="00094457" w:rsidRDefault="005B4707" w:rsidP="005B4707">
            <w:pPr>
              <w:pStyle w:val="Contenidodelatabla"/>
            </w:pPr>
            <w:r w:rsidRPr="00094457">
              <w:rPr>
                <w:rFonts w:ascii="Calibri" w:hAnsi="Calibri" w:cs="Calibri"/>
                <w:b/>
                <w:bCs/>
                <w:sz w:val="22"/>
                <w:szCs w:val="22"/>
              </w:rPr>
              <w:t>DIPUTACIÓN PROVINCIAL DE SEVILLA</w:t>
            </w:r>
          </w:p>
        </w:tc>
      </w:tr>
    </w:tbl>
    <w:p w:rsidR="005B4707" w:rsidRPr="00094457" w:rsidRDefault="005B4707" w:rsidP="002B49B2">
      <w:pPr>
        <w:shd w:val="clear" w:color="auto" w:fill="C2D69B"/>
        <w:spacing w:before="240" w:after="0"/>
        <w:rPr>
          <w:b/>
          <w:bCs/>
          <w:sz w:val="12"/>
          <w:szCs w:val="12"/>
        </w:rPr>
      </w:pPr>
      <w:r w:rsidRPr="00094457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5B4707" w:rsidRPr="00094457" w:rsidRDefault="005B4707" w:rsidP="005B4707">
      <w:pPr>
        <w:spacing w:after="0"/>
        <w:ind w:right="566"/>
        <w:rPr>
          <w:b/>
          <w:bCs/>
          <w:sz w:val="18"/>
          <w:szCs w:val="18"/>
        </w:rPr>
      </w:pPr>
    </w:p>
    <w:p w:rsidR="005B4707" w:rsidRPr="00094457" w:rsidRDefault="005B4707" w:rsidP="005B4707">
      <w:pPr>
        <w:shd w:val="clear" w:color="auto" w:fill="C2D69B"/>
        <w:jc w:val="both"/>
        <w:rPr>
          <w:b/>
          <w:bCs/>
          <w:sz w:val="16"/>
          <w:szCs w:val="16"/>
        </w:rPr>
      </w:pPr>
      <w:r w:rsidRPr="00094457">
        <w:rPr>
          <w:b/>
          <w:bCs/>
          <w:sz w:val="18"/>
          <w:szCs w:val="18"/>
        </w:rPr>
        <w:t xml:space="preserve">LÍNEA DE SUBVENCIÓN 6: </w:t>
      </w:r>
      <w:r>
        <w:rPr>
          <w:rFonts w:cs="Calibri"/>
          <w:b/>
          <w:sz w:val="18"/>
          <w:szCs w:val="18"/>
        </w:rPr>
        <w:t>Promoción del Desarrollo P</w:t>
      </w:r>
      <w:r w:rsidRPr="00A44F61">
        <w:rPr>
          <w:rFonts w:cs="Calibri"/>
          <w:b/>
          <w:sz w:val="18"/>
          <w:szCs w:val="18"/>
        </w:rPr>
        <w:t xml:space="preserve">ersonal y la </w:t>
      </w:r>
      <w:r>
        <w:rPr>
          <w:rFonts w:cs="Calibri"/>
          <w:b/>
          <w:sz w:val="18"/>
          <w:szCs w:val="18"/>
        </w:rPr>
        <w:t>I</w:t>
      </w:r>
      <w:r w:rsidRPr="00A44F61">
        <w:rPr>
          <w:rFonts w:cs="Calibri"/>
          <w:b/>
          <w:sz w:val="18"/>
          <w:szCs w:val="18"/>
        </w:rPr>
        <w:t xml:space="preserve">ntegración </w:t>
      </w:r>
      <w:r>
        <w:rPr>
          <w:rFonts w:cs="Calibri"/>
          <w:b/>
          <w:sz w:val="18"/>
          <w:szCs w:val="18"/>
        </w:rPr>
        <w:t>S</w:t>
      </w:r>
      <w:r w:rsidRPr="00A44F61">
        <w:rPr>
          <w:rFonts w:cs="Calibri"/>
          <w:b/>
          <w:sz w:val="18"/>
          <w:szCs w:val="18"/>
        </w:rPr>
        <w:t>ocial de</w:t>
      </w:r>
      <w:r>
        <w:rPr>
          <w:rFonts w:cs="Calibri"/>
          <w:b/>
          <w:sz w:val="18"/>
          <w:szCs w:val="18"/>
        </w:rPr>
        <w:t xml:space="preserve"> Personas con Discapacidad Intelectual en entidades locales de la Provincia de Sevilla menores de 20.000 habitantes.</w:t>
      </w: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8080"/>
      </w:tblGrid>
      <w:tr w:rsidR="005B4707" w:rsidRPr="00094457" w:rsidTr="005B4707">
        <w:trPr>
          <w:trHeight w:hRule="exact" w:val="28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B4707" w:rsidRPr="00094457" w:rsidRDefault="005B4707" w:rsidP="005B4707">
            <w:pPr>
              <w:suppressAutoHyphens/>
              <w:spacing w:line="100" w:lineRule="atLeast"/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t xml:space="preserve">MEMORIA EMITIDA POR: </w:t>
            </w:r>
          </w:p>
        </w:tc>
      </w:tr>
      <w:tr w:rsidR="005B4707" w:rsidRPr="00094457" w:rsidTr="005B4707">
        <w:trPr>
          <w:trHeight w:hRule="exact" w:val="2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Entidad Local: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Profesional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5B4707" w:rsidRPr="00094457" w:rsidRDefault="005B4707" w:rsidP="005B4707">
      <w:pPr>
        <w:spacing w:after="0" w:line="100" w:lineRule="atLeast"/>
        <w:jc w:val="both"/>
        <w:rPr>
          <w:rFonts w:eastAsia="Times New Roman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711"/>
        <w:gridCol w:w="418"/>
        <w:gridCol w:w="840"/>
        <w:gridCol w:w="1806"/>
        <w:gridCol w:w="746"/>
        <w:gridCol w:w="3260"/>
      </w:tblGrid>
      <w:tr w:rsidR="005B4707" w:rsidRPr="00094457" w:rsidTr="005B4707">
        <w:trPr>
          <w:trHeight w:hRule="exact" w:val="284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B4707" w:rsidRPr="00094457" w:rsidRDefault="005B4707" w:rsidP="005B4707">
            <w:pPr>
              <w:suppressAutoHyphens/>
              <w:spacing w:line="100" w:lineRule="atLeast"/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t xml:space="preserve">DATOS SOBRE LA AYUDA CONCEDIDA: </w:t>
            </w:r>
          </w:p>
        </w:tc>
      </w:tr>
      <w:tr w:rsidR="005B4707" w:rsidRPr="00094457" w:rsidTr="005B4707">
        <w:trPr>
          <w:trHeight w:hRule="exact" w:val="284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Cuantía de la ayuda:</w:t>
            </w:r>
          </w:p>
        </w:tc>
        <w:tc>
          <w:tcPr>
            <w:tcW w:w="7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84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Nº de personas participantes</w:t>
            </w:r>
          </w:p>
        </w:tc>
        <w:tc>
          <w:tcPr>
            <w:tcW w:w="7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84"/>
        </w:trPr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 xml:space="preserve">Tiene ampliación de plazos: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SI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84"/>
        </w:trPr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Nº de Resolución de modific</w:t>
            </w:r>
            <w:r w:rsidRPr="00094457">
              <w:rPr>
                <w:rFonts w:eastAsia="Times New Roman"/>
                <w:bCs/>
                <w:sz w:val="18"/>
                <w:szCs w:val="18"/>
              </w:rPr>
              <w:t>ación:</w:t>
            </w:r>
          </w:p>
        </w:tc>
        <w:tc>
          <w:tcPr>
            <w:tcW w:w="6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5B4707" w:rsidRPr="00094457" w:rsidRDefault="005B4707" w:rsidP="005B4707">
      <w:pPr>
        <w:spacing w:after="0" w:line="100" w:lineRule="atLeast"/>
        <w:rPr>
          <w:rFonts w:eastAsia="Times New Roman"/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036"/>
        <w:gridCol w:w="2464"/>
        <w:gridCol w:w="2464"/>
        <w:gridCol w:w="77"/>
        <w:gridCol w:w="1181"/>
        <w:gridCol w:w="1559"/>
      </w:tblGrid>
      <w:tr w:rsidR="005B4707" w:rsidRPr="00094457" w:rsidTr="005B4707">
        <w:trPr>
          <w:trHeight w:hRule="exact" w:val="284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B4707" w:rsidRPr="00094457" w:rsidRDefault="005B4707" w:rsidP="005B4707">
            <w:pPr>
              <w:suppressAutoHyphens/>
              <w:spacing w:line="100" w:lineRule="atLeast"/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t xml:space="preserve">DATOS SOBRE LAS PERSONAS PARTICIPANTES </w:t>
            </w:r>
            <w:r w:rsidRPr="00094457">
              <w:rPr>
                <w:rFonts w:eastAsia="Times New Roman"/>
                <w:bCs/>
                <w:sz w:val="18"/>
                <w:szCs w:val="18"/>
              </w:rPr>
              <w:t>(Cumplimentar por cada persona beneficiaria)</w:t>
            </w:r>
          </w:p>
        </w:tc>
      </w:tr>
      <w:tr w:rsidR="005B4707" w:rsidRPr="00094457" w:rsidTr="005B4707">
        <w:trPr>
          <w:trHeight w:hRule="exact" w:val="28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Nombre y Apellidos:</w:t>
            </w:r>
          </w:p>
        </w:tc>
        <w:tc>
          <w:tcPr>
            <w:tcW w:w="7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B4707" w:rsidRPr="00094457" w:rsidTr="002B49B2">
        <w:trPr>
          <w:trHeight w:hRule="exact" w:val="35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Actividades realizadas:</w:t>
            </w:r>
          </w:p>
        </w:tc>
        <w:tc>
          <w:tcPr>
            <w:tcW w:w="7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8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Horario:</w:t>
            </w:r>
          </w:p>
        </w:tc>
        <w:tc>
          <w:tcPr>
            <w:tcW w:w="7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8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Lugar:</w:t>
            </w:r>
          </w:p>
        </w:tc>
        <w:tc>
          <w:tcPr>
            <w:tcW w:w="7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8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Fecha de inicio :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sz w:val="18"/>
                <w:szCs w:val="18"/>
              </w:rPr>
            </w:pPr>
            <w:r w:rsidRPr="00094457">
              <w:rPr>
                <w:rFonts w:eastAsia="Times New Roman"/>
                <w:sz w:val="18"/>
                <w:szCs w:val="18"/>
              </w:rPr>
              <w:t>Fecha de finalización: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B4707" w:rsidRPr="00094457" w:rsidTr="005B4707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2B49B2">
            <w:pPr>
              <w:spacing w:line="100" w:lineRule="atLeast"/>
              <w:rPr>
                <w:rFonts w:eastAsia="Times New Roman"/>
                <w:sz w:val="18"/>
                <w:szCs w:val="18"/>
              </w:rPr>
            </w:pPr>
            <w:r w:rsidRPr="00094457">
              <w:rPr>
                <w:rFonts w:eastAsia="Times New Roman"/>
                <w:sz w:val="18"/>
                <w:szCs w:val="18"/>
              </w:rPr>
              <w:t>Grado de satisfacción:</w:t>
            </w:r>
          </w:p>
        </w:tc>
      </w:tr>
      <w:tr w:rsidR="005B4707" w:rsidRPr="00094457" w:rsidTr="005B4707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2B49B2">
            <w:pPr>
              <w:spacing w:line="100" w:lineRule="atLeast"/>
              <w:rPr>
                <w:rFonts w:eastAsia="Times New Roman"/>
                <w:sz w:val="18"/>
                <w:szCs w:val="18"/>
              </w:rPr>
            </w:pPr>
            <w:r w:rsidRPr="00094457">
              <w:rPr>
                <w:rFonts w:eastAsia="Times New Roman"/>
                <w:sz w:val="18"/>
                <w:szCs w:val="18"/>
              </w:rPr>
              <w:t>Logros obtenidos:</w:t>
            </w:r>
          </w:p>
        </w:tc>
      </w:tr>
      <w:tr w:rsidR="005B4707" w:rsidRPr="00094457" w:rsidTr="005B4707">
        <w:tc>
          <w:tcPr>
            <w:tcW w:w="7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INFORMACIÓN SOBRE EL CONTROL DE PRESENCIA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094457">
              <w:rPr>
                <w:rFonts w:eastAsia="Times New Roman"/>
                <w:sz w:val="18"/>
                <w:szCs w:val="18"/>
              </w:rPr>
              <w:t>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jc w:val="center"/>
            </w:pPr>
            <w:r w:rsidRPr="00094457">
              <w:rPr>
                <w:rFonts w:eastAsia="Times New Roman"/>
                <w:sz w:val="18"/>
                <w:szCs w:val="18"/>
              </w:rPr>
              <w:t>NO</w:t>
            </w:r>
          </w:p>
        </w:tc>
      </w:tr>
      <w:tr w:rsidR="005B4707" w:rsidRPr="00094457" w:rsidTr="005B4707">
        <w:tc>
          <w:tcPr>
            <w:tcW w:w="7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sz w:val="18"/>
                <w:szCs w:val="18"/>
              </w:rPr>
            </w:pPr>
            <w:r w:rsidRPr="00094457">
              <w:rPr>
                <w:rFonts w:eastAsia="Times New Roman"/>
                <w:sz w:val="18"/>
                <w:szCs w:val="18"/>
              </w:rPr>
              <w:t>Ha asistido con regularidad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sz w:val="18"/>
                <w:szCs w:val="18"/>
              </w:rPr>
            </w:pPr>
          </w:p>
        </w:tc>
      </w:tr>
      <w:tr w:rsidR="005B4707" w:rsidRPr="00094457" w:rsidTr="005B4707">
        <w:tc>
          <w:tcPr>
            <w:tcW w:w="7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sz w:val="18"/>
                <w:szCs w:val="18"/>
              </w:rPr>
            </w:pPr>
            <w:r w:rsidRPr="00094457">
              <w:rPr>
                <w:rFonts w:eastAsia="Times New Roman"/>
                <w:sz w:val="18"/>
                <w:szCs w:val="18"/>
              </w:rPr>
              <w:t>Cumple los criterios de asistencia indicados en las bases reguladoras del programa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sz w:val="18"/>
                <w:szCs w:val="18"/>
              </w:rPr>
            </w:pPr>
          </w:p>
        </w:tc>
      </w:tr>
      <w:tr w:rsidR="005B4707" w:rsidRPr="00094457" w:rsidTr="005B4707">
        <w:tc>
          <w:tcPr>
            <w:tcW w:w="7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line="100" w:lineRule="atLeast"/>
              <w:rPr>
                <w:rFonts w:eastAsia="Times New Roman"/>
                <w:sz w:val="18"/>
                <w:szCs w:val="18"/>
              </w:rPr>
            </w:pPr>
            <w:r w:rsidRPr="00094457">
              <w:rPr>
                <w:rFonts w:eastAsia="Times New Roman"/>
                <w:sz w:val="18"/>
                <w:szCs w:val="18"/>
              </w:rPr>
              <w:t>Ha avisado de las ausencias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napToGrid w:val="0"/>
              <w:spacing w:line="100" w:lineRule="atLeast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B4707" w:rsidRPr="00094457" w:rsidRDefault="005B4707" w:rsidP="005B4707">
      <w:pPr>
        <w:spacing w:after="0" w:line="100" w:lineRule="atLeast"/>
        <w:rPr>
          <w:rFonts w:eastAsia="Times New Roman"/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81"/>
      </w:tblGrid>
      <w:tr w:rsidR="005B4707" w:rsidRPr="00094457" w:rsidTr="005B4707">
        <w:trPr>
          <w:trHeight w:hRule="exact" w:val="28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B4707" w:rsidRPr="00094457" w:rsidRDefault="005B4707" w:rsidP="005B4707">
            <w:pPr>
              <w:suppressAutoHyphens/>
              <w:spacing w:line="100" w:lineRule="atLeast"/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t>VALORACIÓN PROFESIONAL</w:t>
            </w:r>
          </w:p>
        </w:tc>
      </w:tr>
      <w:tr w:rsidR="005B4707" w:rsidRPr="00094457" w:rsidTr="005B470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spacing w:before="280" w:after="0" w:line="100" w:lineRule="atLeast"/>
              <w:rPr>
                <w:rFonts w:eastAsia="Times New Roman"/>
                <w:b/>
                <w:bCs/>
              </w:rPr>
            </w:pPr>
          </w:p>
          <w:p w:rsidR="005B4707" w:rsidRPr="00094457" w:rsidRDefault="005B4707" w:rsidP="005B4707">
            <w:pPr>
              <w:spacing w:before="280" w:after="0" w:line="100" w:lineRule="atLeast"/>
              <w:rPr>
                <w:rFonts w:eastAsia="Times New Roman"/>
                <w:b/>
                <w:bCs/>
              </w:rPr>
            </w:pPr>
          </w:p>
        </w:tc>
      </w:tr>
    </w:tbl>
    <w:p w:rsidR="005B4707" w:rsidRPr="00094457" w:rsidRDefault="005B4707" w:rsidP="005B4707">
      <w:pPr>
        <w:spacing w:before="280" w:after="0" w:line="100" w:lineRule="atLeast"/>
        <w:jc w:val="center"/>
        <w:rPr>
          <w:rFonts w:eastAsia="Times New Roman"/>
          <w:sz w:val="18"/>
          <w:szCs w:val="18"/>
        </w:rPr>
      </w:pPr>
      <w:r w:rsidRPr="00094457">
        <w:rPr>
          <w:rFonts w:eastAsia="Times New Roman"/>
          <w:sz w:val="18"/>
          <w:szCs w:val="18"/>
        </w:rPr>
        <w:t>(Firma electrónica del personal técnico de referencia)</w:t>
      </w:r>
    </w:p>
    <w:p w:rsidR="00C67EB0" w:rsidRDefault="00C67EB0" w:rsidP="00271843">
      <w:pPr>
        <w:spacing w:after="0"/>
        <w:jc w:val="both"/>
        <w:rPr>
          <w:rFonts w:eastAsia="Arial" w:cs="Arial"/>
        </w:rPr>
      </w:pPr>
    </w:p>
    <w:p w:rsidR="00C67EB0" w:rsidRPr="00657D15" w:rsidRDefault="00C67EB0" w:rsidP="00C67EB0">
      <w:pPr>
        <w:jc w:val="both"/>
        <w:rPr>
          <w:b/>
        </w:rPr>
      </w:pPr>
    </w:p>
    <w:sectPr w:rsidR="00C67EB0" w:rsidRPr="00657D15" w:rsidSect="00891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8E42A5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1843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2821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06B3E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4C50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2454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23ECD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166E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2A5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2026-02-19T10:22:00Z</dcterms:created>
  <dcterms:modified xsi:type="dcterms:W3CDTF">2026-02-19T10:22:00Z</dcterms:modified>
</cp:coreProperties>
</file>